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332"/>
          <w:sz w:val="56"/>
        </w:rPr>
        <w:t>LANTERN POST</w:t>
      </w:r>
    </w:p>
    <w:p>
      <w:pPr>
        <w:jc w:val="center"/>
      </w:pPr>
      <w:r>
        <w:rPr>
          <w:sz w:val="28"/>
        </w:rPr>
        <w:t>Lantern Post Launches a Free Greeting Card With a Verified Surprise Inside</w:t>
      </w:r>
    </w:p>
    <w:p>
      <w:pPr>
        <w:jc w:val="center"/>
      </w:pPr>
      <w:r>
        <w:t>The free digital card hides a verified song, video or story behind a glowing lantern. Recipients need no account or app, and are not tracked.</w:t>
      </w:r>
    </w:p>
    <w:p>
      <w:pPr>
        <w:jc w:val="center"/>
      </w:pPr>
      <w:r>
        <w:rPr>
          <w:color w:val="B8862A"/>
        </w:rPr>
        <w:t>Press Kit · Distribution September 8, 2026 · PIGENAI LLC</w:t>
      </w:r>
    </w:p>
    <w:p>
      <w:r>
        <w:br w:type="page"/>
      </w:r>
    </w:p>
    <w:p>
      <w:r>
        <w:rPr>
          <w:b/>
          <w:color w:val="1A2332"/>
          <w:sz w:val="32"/>
        </w:rPr>
        <w:t>Contents</w:t>
      </w:r>
    </w:p>
    <w:p>
      <w:pPr>
        <w:pStyle w:val="ListBullet"/>
      </w:pPr>
      <w:r>
        <w:t>1. Press release</w:t>
      </w:r>
    </w:p>
    <w:p>
      <w:pPr>
        <w:pStyle w:val="ListBullet"/>
      </w:pPr>
      <w:r>
        <w:t>2. Fact sheet</w:t>
      </w:r>
    </w:p>
    <w:p>
      <w:pPr>
        <w:pStyle w:val="ListBullet"/>
      </w:pPr>
      <w:r>
        <w:t>3. About the founder &amp; company</w:t>
      </w:r>
    </w:p>
    <w:p>
      <w:pPr>
        <w:pStyle w:val="ListBullet"/>
      </w:pPr>
      <w:r>
        <w:t>4. Images</w:t>
      </w:r>
    </w:p>
    <w:p>
      <w:pPr>
        <w:pStyle w:val="ListBullet"/>
      </w:pPr>
      <w:r>
        <w:t>5. Video &amp; links</w:t>
      </w:r>
    </w:p>
    <w:p>
      <w:pPr>
        <w:pStyle w:val="ListBullet"/>
      </w:pPr>
      <w:r>
        <w:t>6. Quotables</w:t>
      </w:r>
    </w:p>
    <w:p>
      <w:pPr>
        <w:pStyle w:val="ListBullet"/>
      </w:pPr>
      <w:r>
        <w:t>7. Usage</w:t>
      </w:r>
    </w:p>
    <w:p>
      <w:r>
        <w:br w:type="page"/>
      </w:r>
    </w:p>
    <w:p>
      <w:r>
        <w:rPr>
          <w:b/>
          <w:color w:val="1A2332"/>
          <w:sz w:val="32"/>
        </w:rPr>
        <w:t>1 · Press release</w:t>
      </w:r>
    </w:p>
    <w:p>
      <w:r>
        <w:rPr>
          <w:b/>
        </w:rPr>
        <w:t>FOR IMMEDIATE RELEASE</w:t>
      </w:r>
    </w:p>
    <w:p>
      <w:r>
        <w:t xml:space="preserve">KANSAS CITY, MO, UNITED STATES, September 8, 2026 /EINPresswire.com/ — PIGENAI LLC today announced the general availability of Lantern Post (lanternpost.app), a free digital greeting card with a verified surprise inside. A sender hides a song, a video, a story or a place behind a glowing lantern; the recipient taps the lantern to open it. </w:t>
      </w:r>
      <w:r>
        <w:rPr>
          <w:color w:val="B8862A"/>
        </w:rPr>
        <w:t>Three steps, about a minute (https://lanternpost.app/how-it-works)</w:t>
      </w:r>
      <w:r>
        <w:t>. There is no account, no app, and nobody is tracked.</w:t>
      </w:r>
    </w:p>
    <w:p>
      <w:r>
        <w:t>The product starts from an ordinary problem: what do you send when a text isn't enough? There is a song, or a video, or a story that says it better than you could — and nowhere to put it.</w:t>
      </w:r>
    </w:p>
    <w:p>
      <w:r>
        <w:t>The words are already written. A sender picks a card — for a birthday, a thank-you, a hard week — each with original artwork and a two-part sentiment, a hook on the front and a warm twist inside. They can choose the one that fits or type a word and let the composer find one. Nobody faces a blank page.</w:t>
      </w:r>
    </w:p>
    <w:p>
      <w:r>
        <w:t>Behind the lantern, the sender hides the reveal, chosen from a pre-verified library or pasted from a trusted home and verified on the spot. Then a line inside that only the recipient would understand, and a P.S. that waits under the reveal. Those words are the sender's own; Lantern Post never writes them.</w:t>
      </w:r>
    </w:p>
    <w:p>
      <w:r>
        <w:t>The sender previews the card exactly as it will arrive — including the song — and then lights it. Every reveal is verified before it is hidden: resolved to its final destination, matched against a strict allowlist of well-known homes, and screened with Google Cloud Web Risk. Each tap checks the card again.</w:t>
      </w:r>
    </w:p>
    <w:p>
      <w:r>
        <w:t>Then the sender sends the link themselves, however they already talk to that person — by text, by email, through a messaging app, or printed as a scannable QR code. Lantern Post never emails the recipient, and never asks who the card is for.</w:t>
      </w:r>
    </w:p>
    <w:p>
      <w:r>
        <w:t>What arrives is a link and a lantern. No app, no sign-in, nothing to install. The recipient taps, light breaks across the screen in a burst that is never the same twice, and what was hidden is waiting underneath. On song cards a 30-second preview plays on the card itself, before anyone decides whether to continue to a music service.</w:t>
      </w:r>
    </w:p>
    <w:p>
      <w:r>
        <w:t>Nothing about the recipient is kept — no address, no name, no account. Lantern Post sets no tracking pixels and sends no read receipts. It counts only whether a card was opened and whether a lantern was tapped, and it does not read the sender's words. As the product's privacy page puts it: it counts lanterns, not lives.</w:t>
      </w:r>
    </w:p>
    <w:p>
      <w:r>
        <w:t>Anyone holding a card can put it out at any time — the sender, the recipient, or anyone it was forwarded to. The link stops working and the words are erased, for everyone, permanently. Otherwise a card stays lit: Lantern Post sets no expiration timer of its own. Permanent by default, ephemeral the moment anyone decides it should be.</w:t>
      </w:r>
    </w:p>
    <w:p>
      <w:r>
        <w:t>Then the recipient can pass the light on. One tap starts a card of their own — free, no account.</w:t>
      </w:r>
    </w:p>
    <w:p>
      <w:r>
        <w:t>"A feed scrolls past you. A lantern waits for you. We built Lantern Post so one person could hand one other person a moment that was chosen, sealed, and verified — and completely free," said Lindsay Hiebert, Founder of PIGENAI LLC.</w:t>
      </w:r>
    </w:p>
    <w:p>
      <w:r>
        <w:t xml:space="preserve">The first Lantern Posts are already traveling. One was made for a Kansas City gate agent whose 4 a.m. kindness became the product's launch essay, and readers can </w:t>
      </w:r>
      <w:r>
        <w:rPr>
          <w:color w:val="B8862A"/>
        </w:rPr>
        <w:t>open a live example card (https://lanternpost.app/r/AhmmolJbTKqJEaWvo0se7Q.6aho8PGWBk8Gay0bJs1n7j1ztB9Q0TvAdiXORsFoLOc)</w:t>
      </w:r>
      <w:r>
        <w:t xml:space="preserve"> exactly as a recipient would.</w:t>
      </w:r>
    </w:p>
    <w:p>
      <w:r>
        <w:t xml:space="preserve">Lantern Post is free to send and free to receive, with no membership fee and no paywall between a recipient and their card. Anyone can </w:t>
      </w:r>
      <w:r>
        <w:rPr>
          <w:color w:val="B8862A"/>
        </w:rPr>
        <w:t>send a free digital greeting card (https://lanternpost.app/create)</w:t>
      </w:r>
      <w:r>
        <w:t xml:space="preserve"> today at lanternpost.app.</w:t>
      </w:r>
    </w:p>
    <w:p>
      <w:r>
        <w:br w:type="page"/>
      </w:r>
    </w:p>
    <w:p>
      <w:r>
        <w:rPr>
          <w:b/>
          <w:color w:val="1A2332"/>
          <w:sz w:val="32"/>
        </w:rPr>
        <w:t>2 · Fact sheet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Cost</w:t>
            </w:r>
          </w:p>
        </w:tc>
        <w:tc>
          <w:tcPr>
            <w:tcW w:type="dxa" w:w="4320"/>
          </w:tcPr>
          <w:p>
            <w:r>
              <w:t>Free to send and free to receive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Account</w:t>
            </w:r>
          </w:p>
        </w:tc>
        <w:tc>
          <w:tcPr>
            <w:tcW w:type="dxa" w:w="4320"/>
          </w:tcPr>
          <w:p>
            <w:r>
              <w:t>None — no login for sender or recipient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Reveals</w:t>
            </w:r>
          </w:p>
        </w:tc>
        <w:tc>
          <w:tcPr>
            <w:tcW w:type="dxa" w:w="4320"/>
          </w:tcPr>
          <w:p>
            <w:r>
              <w:t>A pre-verified pick, or a link from a trusted allowlisted home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Safety</w:t>
            </w:r>
          </w:p>
        </w:tc>
        <w:tc>
          <w:tcPr>
            <w:tcW w:type="dxa" w:w="4320"/>
          </w:tcPr>
          <w:p>
            <w:r>
              <w:t>Every destination resolved, allowlisted, and screened with Google Cloud Web Risk; re-checked on each tap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Privacy</w:t>
            </w:r>
          </w:p>
        </w:tc>
        <w:tc>
          <w:tcPr>
            <w:tcW w:type="dxa" w:w="4320"/>
          </w:tcPr>
          <w:p>
            <w:r>
              <w:t>No recipient accounts, no tracking, no read receipts — anonymous counters only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Control</w:t>
            </w:r>
          </w:p>
        </w:tc>
        <w:tc>
          <w:tcPr>
            <w:tcW w:type="dxa" w:w="4320"/>
          </w:tcPr>
          <w:p>
            <w:r>
              <w:t>Anyone holding the card can put it out; the link stops working and the words are erased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4320"/>
          </w:tcPr>
          <w:p>
            <w:r>
              <w:t>PIGENAI LLC, a Missouri limited liability company</w:t>
            </w:r>
          </w:p>
        </w:tc>
      </w:tr>
    </w:tbl>
    <w:p>
      <w:r>
        <w:br w:type="page"/>
      </w:r>
    </w:p>
    <w:p>
      <w:r>
        <w:rPr>
          <w:b/>
          <w:color w:val="1A2332"/>
          <w:sz w:val="32"/>
        </w:rPr>
        <w:t>3 · About the founder &amp; company</w:t>
      </w:r>
    </w:p>
    <w:p>
      <w:r>
        <w:rPr>
          <w:b/>
          <w:color w:val="B8862A"/>
          <w:sz w:val="24"/>
        </w:rPr>
        <w:t>About the Founder</w:t>
      </w:r>
    </w:p>
    <w:p>
      <w:r>
        <w:t>Lantern Post was created by Lindsay Hiebert, CISSP, founder and CEO of PIGENAI LLC. A serial entrepreneur, Hiebert builds applications across AI governance, security, answer engine optimization (AEO), networking and education — products aimed at the 21st-century skills the Intelligence Era demands. Hiebert spent 15+ years at Cisco Systems and 7+ years at Intel Corporation, including as Senior Product Manager, AI / Network and Edge, and is the author of 12+ books on Amazon KDP, including *The Wick of Wit* — the collection several Lantern Post sentiments draw from.</w:t>
      </w:r>
    </w:p>
    <w:p>
      <w:r>
        <w:rPr>
          <w:b/>
          <w:color w:val="B8862A"/>
          <w:sz w:val="24"/>
        </w:rPr>
        <w:t>About Lantern Post</w:t>
      </w:r>
    </w:p>
    <w:p>
      <w:r>
        <w:t>Lantern Post is a free digital greeting card with a secret inside: a sender lights a card and hides a verified reveal — a song, a story, a verse, a video, or something to read — and the recipient taps a glowing lantern to open it. Recipients need no account or app. Reveal destinations are checked before sending and re-checked when opened. Learn more at lanternpost.app.</w:t>
      </w:r>
    </w:p>
    <w:p>
      <w:r>
        <w:rPr>
          <w:b/>
          <w:color w:val="B8862A"/>
          <w:sz w:val="24"/>
        </w:rPr>
        <w:t>About PIGENAI LLC</w:t>
      </w:r>
    </w:p>
    <w:p>
      <w:r>
        <w:t>PIGENAI LLC is a Missouri limited liability company founded by Lindsay Hiebert, CISSP. The company operates Lantern Post.</w:t>
      </w:r>
    </w:p>
    <w:p>
      <w:r>
        <w:rPr>
          <w:b/>
          <w:color w:val="B8862A"/>
          <w:sz w:val="24"/>
        </w:rPr>
        <w:t>Media Contact</w:t>
      </w:r>
    </w:p>
    <w:p>
      <w:r>
        <w:t>Lindsay Hiebert · PIGENAI LLC</w:t>
      </w:r>
    </w:p>
    <w:p>
      <w:r>
        <w:t>Email: press@lanternpost.app</w:t>
      </w:r>
    </w:p>
    <w:p>
      <w:r>
        <w:t>LinkedIn: https://www.linkedin.com/in/lindsayhiebert/</w:t>
      </w:r>
    </w:p>
    <w:p>
      <w:r>
        <w:t>Website: https://lanternpost.app</w:t>
      </w:r>
    </w:p>
    <w:p>
      <w:r>
        <w:br w:type="page"/>
      </w:r>
    </w:p>
    <w:p>
      <w:r>
        <w:rPr>
          <w:b/>
          <w:color w:val="1A2332"/>
          <w:sz w:val="32"/>
        </w:rPr>
        <w:t>3b · How it compares</w:t>
      </w:r>
    </w:p>
    <w:p>
      <w:r>
        <w:t>Unlike Paperless Post, which sells coins per send with a free tier, and Hallmark eCards, which come with a Hallmark+ membership, Lantern Post is free, needs no recipient email or account, and does not track the recipient.</w:t>
      </w:r>
    </w:p>
    <w:p>
      <w:r>
        <w:t>Lantern Post — Free to send and receive; no membership, no coins · Recipient: No — the sender sends a link however they already talk to the person; Lantern Post never asks who it's for · Tracking: None — no recipient accounts, no tracking pixels, no read receipts; anonymous counters only · Source: lanternpost.app/privacy · lanternpost.app/how-it-works (2026-09-05)</w:t>
      </w:r>
    </w:p>
    <w:p>
      <w:r>
        <w:t>Paperless Post — Coins per guest: Free designs $0.00, Basic $0.50, Premium $1.05, All Access $1.44 per guest; first 50 free-tier sends without purchase; optional Paperless Pro subscription from $250/year · Recipient: Sent "via text, email, or Shareable Link"; account requirement for recipients not stated on the pricing page · Tracking: Not stated on the pricing page · Source: paperlesspost.com/pricing (2026-09-05)</w:t>
      </w:r>
    </w:p>
    <w:p>
      <w:r>
        <w:t>Hallmark eCards — Hallmark+ membership: $7.99/month or $79.99/year after a 7-day free trial ("Unlimited eCards"); some eCards offered free with sign-in · Recipient: Sender signs in; recipient requirement not stated on the eCards page · Tracking: Not stated · Source: hallmark.com/ecards · hallmark.com/hallmark-plus (2026-09-05)</w:t>
      </w:r>
    </w:p>
    <w:p>
      <w:r>
        <w:t>Differences only, as stated on each company's own pricing or help page on the date shown.</w:t>
      </w:r>
    </w:p>
    <w:p>
      <w:r>
        <w:rPr>
          <w:b/>
          <w:color w:val="1A2332"/>
          <w:sz w:val="32"/>
        </w:rPr>
        <w:t>4 · Images</w:t>
      </w:r>
    </w:p>
    <w:p>
      <w:r>
        <w:drawing>
          <wp:inline xmlns:a="http://schemas.openxmlformats.org/drawingml/2006/main" xmlns:pic="http://schemas.openxmlformats.org/drawingml/2006/picture">
            <wp:extent cx="5029200" cy="26488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-her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48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B8862A"/>
          <w:sz w:val="18"/>
        </w:rPr>
        <w:t>Founder Lindsay Hiebert with the lantern. Portrait generated with CharacterCanvas.ai, a PIGENAI LLC app.</w:t>
      </w:r>
    </w:p>
    <w:p>
      <w:r>
        <w:drawing>
          <wp:inline xmlns:a="http://schemas.openxmlformats.org/drawingml/2006/main" xmlns:pic="http://schemas.openxmlformats.org/drawingml/2006/picture">
            <wp:extent cx="5029200" cy="26319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-card-swa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319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B8862A"/>
          <w:sz w:val="18"/>
        </w:rPr>
        <w:t>A Lantern Post card: the hook on the front, the warm twist inside. Card artwork and sentiments are created with AI and reviewed by hand.</w:t>
      </w:r>
    </w:p>
    <w:p>
      <w:r>
        <w:rPr>
          <w:sz w:val="18"/>
        </w:rPr>
        <w:t>Product hero renders (hands, open card, lantern) are held as alternates for social and editorial use; not wire slots.</w:t>
      </w:r>
    </w:p>
    <w:p>
      <w:r>
        <w:br w:type="page"/>
      </w:r>
    </w:p>
    <w:p>
      <w:r>
        <w:rPr>
          <w:b/>
          <w:color w:val="1A2332"/>
          <w:sz w:val="32"/>
        </w:rPr>
        <w:t>5 · Video &amp; links</w:t>
      </w:r>
    </w:p>
    <w:p>
      <w:pPr>
        <w:pStyle w:val="ListBullet"/>
      </w:pPr>
      <w:r>
        <w:t>Website: https://lanternpost.app</w:t>
      </w:r>
    </w:p>
    <w:p>
      <w:pPr>
        <w:pStyle w:val="ListBullet"/>
      </w:pPr>
      <w:r>
        <w:t>How it works: https://lanternpost.app/how-it-works</w:t>
      </w:r>
    </w:p>
    <w:p>
      <w:pPr>
        <w:pStyle w:val="ListBullet"/>
      </w:pPr>
      <w:r>
        <w:t>Send a card: https://lanternpost.app/create</w:t>
      </w:r>
    </w:p>
    <w:p>
      <w:pPr>
        <w:pStyle w:val="ListBullet"/>
      </w:pPr>
      <w:r>
        <w:t>Overview video: https://youtu.be/LfwktUDdjlA</w:t>
      </w:r>
    </w:p>
    <w:p>
      <w:pPr>
        <w:pStyle w:val="ListBullet"/>
      </w:pPr>
      <w:r>
        <w:t>Newsroom: https://lanternpost.app/press</w:t>
      </w:r>
    </w:p>
    <w:p>
      <w:r>
        <w:br w:type="page"/>
      </w:r>
    </w:p>
    <w:p>
      <w:r>
        <w:rPr>
          <w:b/>
          <w:color w:val="1A2332"/>
          <w:sz w:val="32"/>
        </w:rPr>
        <w:t>6 · Quotables</w:t>
      </w:r>
    </w:p>
    <w:p>
      <w:r>
        <w:rPr>
          <w:i/>
        </w:rPr>
        <w:t>“A feed scrolls past you. A lantern waits for you. We built Lantern Post so one person could hand one other person a moment that was chosen, sealed, and verified — and completely free.”</w:t>
      </w:r>
    </w:p>
    <w:p>
      <w:r>
        <w:t>— Lindsay Hiebert, Founder, PIGENAI LLC</w:t>
      </w:r>
    </w:p>
    <w:p>
      <w:r>
        <w:br w:type="page"/>
      </w:r>
    </w:p>
    <w:p>
      <w:r>
        <w:rPr>
          <w:b/>
          <w:color w:val="1A2332"/>
          <w:sz w:val="32"/>
        </w:rPr>
        <w:t>7 · Usage</w:t>
      </w:r>
    </w:p>
    <w:p>
      <w:pPr>
        <w:pStyle w:val="ListBullet"/>
      </w:pPr>
      <w:r>
        <w:t>The entity is PIGENAI LLC — one word, with LLC, never split into two.</w:t>
      </w:r>
    </w:p>
    <w:p>
      <w:pPr>
        <w:pStyle w:val="ListBullet"/>
      </w:pPr>
      <w:r>
        <w:t>Card artwork and card sentiments are created with AI from founder-written art direction and reviewed by hand before they ship. The words a sender adds to a card — the line inside and the P.S. — are always their own; Lantern Post never writes them. The founder portrait is generated with CharacterCanvas.ai, a PIGENAI LLC app.</w:t>
      </w:r>
    </w:p>
    <w:p>
      <w:pPr>
        <w:pStyle w:val="ListBullet"/>
      </w:pPr>
      <w:r>
        <w:t>Free to send and receive; no paywall, nothing for sale on a card; pre-verified reveals are ad-free by design.</w:t>
      </w:r>
    </w:p>
    <w:p>
      <w:pPr>
        <w:pStyle w:val="ListBullet"/>
      </w:pPr>
      <w:r>
        <w:t>No card count, no adoption metrics, no ratings, no superlatives.</w:t>
      </w:r>
    </w:p>
    <w:p>
      <w:pPr>
        <w:pStyle w:val="ListBullet"/>
      </w:pPr>
      <w:r>
        <w:t>Reveal destinations are checked before sending and re-checked when opened; the token carries only a reveal id.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